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1AE56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F57846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7846">
        <w:rPr>
          <w:sz w:val="28"/>
          <w:szCs w:val="28"/>
        </w:rPr>
        <w:t>25 декабря</w:t>
      </w:r>
      <w:r>
        <w:rPr>
          <w:sz w:val="28"/>
          <w:szCs w:val="28"/>
        </w:rPr>
        <w:t xml:space="preserve"> 202</w:t>
      </w:r>
      <w:r w:rsidR="000365B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</w:t>
      </w:r>
      <w:r w:rsidR="00F57846">
        <w:rPr>
          <w:sz w:val="28"/>
          <w:szCs w:val="28"/>
        </w:rPr>
        <w:t xml:space="preserve">            </w:t>
      </w:r>
      <w:r w:rsidR="00BD2A63">
        <w:rPr>
          <w:sz w:val="28"/>
          <w:szCs w:val="28"/>
        </w:rPr>
        <w:t xml:space="preserve">  </w:t>
      </w:r>
      <w:bookmarkStart w:id="0" w:name="_GoBack"/>
      <w:bookmarkEnd w:id="0"/>
      <w:r w:rsidR="00D41659">
        <w:rPr>
          <w:sz w:val="28"/>
          <w:szCs w:val="28"/>
        </w:rPr>
        <w:t>№</w:t>
      </w:r>
      <w:r w:rsidR="00F57846">
        <w:rPr>
          <w:sz w:val="28"/>
          <w:szCs w:val="28"/>
        </w:rPr>
        <w:t>522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FF3C43" w:rsidRDefault="00606AE2" w:rsidP="000365B4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26314">
        <w:rPr>
          <w:b/>
          <w:sz w:val="28"/>
          <w:szCs w:val="28"/>
        </w:rPr>
        <w:t xml:space="preserve"> внесении изменений в </w:t>
      </w:r>
      <w:r w:rsidR="00C14663">
        <w:rPr>
          <w:b/>
          <w:sz w:val="28"/>
          <w:szCs w:val="28"/>
        </w:rPr>
        <w:t>п</w:t>
      </w:r>
      <w:r w:rsidR="00926314">
        <w:rPr>
          <w:b/>
          <w:sz w:val="28"/>
          <w:szCs w:val="28"/>
        </w:rPr>
        <w:t>рограмму приватизации муниципального имущества муниципального образования «Муниципальный округ Увинский район Удмуртской Республики»</w:t>
      </w:r>
      <w:r w:rsidR="000365B4">
        <w:rPr>
          <w:b/>
          <w:sz w:val="28"/>
          <w:szCs w:val="28"/>
        </w:rPr>
        <w:t xml:space="preserve"> на 202</w:t>
      </w:r>
      <w:r w:rsidR="00204A93">
        <w:rPr>
          <w:b/>
          <w:sz w:val="28"/>
          <w:szCs w:val="28"/>
        </w:rPr>
        <w:t>6</w:t>
      </w:r>
      <w:r w:rsidR="000365B4">
        <w:rPr>
          <w:b/>
          <w:sz w:val="28"/>
          <w:szCs w:val="28"/>
        </w:rPr>
        <w:t xml:space="preserve"> год</w:t>
      </w: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F57846" w:rsidRDefault="00F57846" w:rsidP="00E47CC0">
      <w:pPr>
        <w:jc w:val="both"/>
        <w:rPr>
          <w:b/>
          <w:sz w:val="28"/>
          <w:szCs w:val="28"/>
        </w:rPr>
      </w:pPr>
    </w:p>
    <w:p w:rsidR="00F57846" w:rsidRDefault="00F57846" w:rsidP="00E47CC0">
      <w:pPr>
        <w:jc w:val="both"/>
        <w:rPr>
          <w:b/>
          <w:sz w:val="28"/>
          <w:szCs w:val="28"/>
        </w:rPr>
      </w:pPr>
    </w:p>
    <w:p w:rsidR="00E50879" w:rsidRDefault="0022339A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Руководствуясь</w:t>
      </w:r>
      <w:r w:rsidR="001E0387">
        <w:rPr>
          <w:rFonts w:eastAsiaTheme="minorHAnsi"/>
          <w:sz w:val="28"/>
          <w:szCs w:val="28"/>
          <w:lang w:eastAsia="en-US"/>
        </w:rPr>
        <w:t xml:space="preserve"> Уставом муниципального образования «Муниципальный округ Увинский район Удмуртской Республики»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="0037114A">
        <w:rPr>
          <w:rFonts w:eastAsiaTheme="minorHAnsi"/>
          <w:sz w:val="28"/>
          <w:szCs w:val="28"/>
          <w:lang w:eastAsia="en-US"/>
        </w:rPr>
        <w:t xml:space="preserve">Совет депутатов муниципального образования «Муниципальный округ Увинский район Удмуртской Республики» </w:t>
      </w:r>
      <w:proofErr w:type="gramStart"/>
      <w:r w:rsidR="0037114A" w:rsidRPr="0037114A">
        <w:rPr>
          <w:rFonts w:eastAsiaTheme="minorHAnsi"/>
          <w:b/>
          <w:sz w:val="28"/>
          <w:szCs w:val="28"/>
          <w:lang w:eastAsia="en-US"/>
        </w:rPr>
        <w:t>р</w:t>
      </w:r>
      <w:proofErr w:type="gramEnd"/>
      <w:r w:rsidR="0037114A" w:rsidRPr="0037114A">
        <w:rPr>
          <w:rFonts w:eastAsiaTheme="minorHAnsi"/>
          <w:b/>
          <w:sz w:val="28"/>
          <w:szCs w:val="28"/>
          <w:lang w:eastAsia="en-US"/>
        </w:rPr>
        <w:t xml:space="preserve"> е ш а е т:</w:t>
      </w:r>
    </w:p>
    <w:p w:rsidR="0037114A" w:rsidRPr="00CD7A98" w:rsidRDefault="00F57846" w:rsidP="00F57846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C14663" w:rsidRPr="00C14663">
        <w:rPr>
          <w:rFonts w:eastAsiaTheme="minorHAnsi"/>
          <w:sz w:val="28"/>
          <w:szCs w:val="28"/>
          <w:lang w:eastAsia="en-US"/>
        </w:rPr>
        <w:t xml:space="preserve">Внести в </w:t>
      </w:r>
      <w:r w:rsidR="00C14663" w:rsidRPr="00C14663">
        <w:rPr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BD44B4">
        <w:rPr>
          <w:sz w:val="28"/>
          <w:szCs w:val="28"/>
        </w:rPr>
        <w:t>6</w:t>
      </w:r>
      <w:r w:rsidR="00C14663" w:rsidRPr="00C14663">
        <w:rPr>
          <w:sz w:val="28"/>
          <w:szCs w:val="28"/>
        </w:rPr>
        <w:t xml:space="preserve"> год</w:t>
      </w:r>
      <w:r w:rsidR="00C14663">
        <w:rPr>
          <w:sz w:val="28"/>
          <w:szCs w:val="28"/>
        </w:rPr>
        <w:t>, утвержденную решением Совета депутатов муниципального образования «Муниципальный округ Увинский район Удмуртской Республики» от 2</w:t>
      </w:r>
      <w:r w:rsidR="00BD44B4">
        <w:rPr>
          <w:sz w:val="28"/>
          <w:szCs w:val="28"/>
        </w:rPr>
        <w:t>3</w:t>
      </w:r>
      <w:r w:rsidR="00C14663">
        <w:rPr>
          <w:sz w:val="28"/>
          <w:szCs w:val="28"/>
        </w:rPr>
        <w:t>.10.202</w:t>
      </w:r>
      <w:r w:rsidR="00BD44B4">
        <w:rPr>
          <w:sz w:val="28"/>
          <w:szCs w:val="28"/>
        </w:rPr>
        <w:t>5</w:t>
      </w:r>
      <w:r>
        <w:rPr>
          <w:sz w:val="28"/>
          <w:szCs w:val="28"/>
        </w:rPr>
        <w:t xml:space="preserve"> №</w:t>
      </w:r>
      <w:r w:rsidR="00BD44B4">
        <w:rPr>
          <w:sz w:val="28"/>
          <w:szCs w:val="28"/>
        </w:rPr>
        <w:t>502</w:t>
      </w:r>
      <w:r w:rsidR="00C14663">
        <w:rPr>
          <w:sz w:val="28"/>
          <w:szCs w:val="28"/>
        </w:rPr>
        <w:t>, следующие изменения:</w:t>
      </w:r>
    </w:p>
    <w:p w:rsidR="001E0387" w:rsidRDefault="00CD7A98" w:rsidP="00F57846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таблицу раздела дополнить пункт</w:t>
      </w:r>
      <w:r w:rsidR="00F90FA3">
        <w:rPr>
          <w:sz w:val="28"/>
          <w:szCs w:val="28"/>
        </w:rPr>
        <w:t>ами</w:t>
      </w:r>
      <w:r w:rsidR="00D33D60">
        <w:rPr>
          <w:sz w:val="28"/>
          <w:szCs w:val="28"/>
        </w:rPr>
        <w:t xml:space="preserve"> 5</w:t>
      </w:r>
      <w:r w:rsidR="00805B9B">
        <w:rPr>
          <w:sz w:val="28"/>
          <w:szCs w:val="28"/>
        </w:rPr>
        <w:t xml:space="preserve"> - </w:t>
      </w:r>
      <w:r w:rsidR="00D33D60">
        <w:rPr>
          <w:sz w:val="28"/>
          <w:szCs w:val="28"/>
        </w:rPr>
        <w:t>8</w:t>
      </w:r>
      <w:r w:rsidR="000317EF">
        <w:rPr>
          <w:sz w:val="28"/>
          <w:szCs w:val="28"/>
        </w:rPr>
        <w:t xml:space="preserve"> следующего содержания:</w:t>
      </w:r>
    </w:p>
    <w:p w:rsidR="001E0387" w:rsidRDefault="001E0387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78"/>
        <w:gridCol w:w="3643"/>
        <w:gridCol w:w="3192"/>
        <w:gridCol w:w="2233"/>
      </w:tblGrid>
      <w:tr w:rsidR="00F81C31" w:rsidTr="001477C6">
        <w:tc>
          <w:tcPr>
            <w:tcW w:w="678" w:type="dxa"/>
          </w:tcPr>
          <w:p w:rsidR="00F81C31" w:rsidRDefault="00855CA1" w:rsidP="00855CA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643" w:type="dxa"/>
          </w:tcPr>
          <w:p w:rsidR="00F81C31" w:rsidRDefault="00855CA1" w:rsidP="009C0C5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объекта, адрес</w:t>
            </w:r>
          </w:p>
        </w:tc>
        <w:tc>
          <w:tcPr>
            <w:tcW w:w="3192" w:type="dxa"/>
          </w:tcPr>
          <w:p w:rsidR="009C0C56" w:rsidRDefault="00855CA1" w:rsidP="009C0C56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Краткая характеристика объекта</w:t>
            </w:r>
          </w:p>
        </w:tc>
        <w:tc>
          <w:tcPr>
            <w:tcW w:w="2233" w:type="dxa"/>
          </w:tcPr>
          <w:p w:rsidR="00F81C31" w:rsidRDefault="00855CA1" w:rsidP="000317EF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Способ приватизации</w:t>
            </w:r>
            <w:r w:rsidR="000317E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6320D" w:rsidTr="001477C6">
        <w:tc>
          <w:tcPr>
            <w:tcW w:w="678" w:type="dxa"/>
          </w:tcPr>
          <w:p w:rsidR="0036320D" w:rsidRDefault="00D33D60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643" w:type="dxa"/>
          </w:tcPr>
          <w:p w:rsidR="0036320D" w:rsidRDefault="0036320D" w:rsidP="0036320D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Нежилое здание,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расположенное по адресу: Удмуртская Республика, Увинский район,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Нылга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>, ул. Животноводов, д. 2а (кадастровый номер 18:21:049004:632)</w:t>
            </w:r>
            <w:r w:rsidR="001477C6">
              <w:rPr>
                <w:rFonts w:eastAsiaTheme="minorHAnsi"/>
                <w:sz w:val="28"/>
                <w:szCs w:val="28"/>
                <w:lang w:eastAsia="en-US"/>
              </w:rPr>
              <w:t>, земельный участок под зданием (кадастровый номер 18:21:049004:632)</w:t>
            </w:r>
          </w:p>
        </w:tc>
        <w:tc>
          <w:tcPr>
            <w:tcW w:w="3192" w:type="dxa"/>
          </w:tcPr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год постройки 1982;</w:t>
            </w:r>
          </w:p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материал стен – кирпич; один этаж;</w:t>
            </w:r>
          </w:p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общая площадь</w:t>
            </w:r>
          </w:p>
          <w:p w:rsidR="003776F7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300,2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кв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  <w:r w:rsidR="003776F7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6320D" w:rsidRDefault="003776F7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площадь земельного участка – 2420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</w:p>
        </w:tc>
        <w:tc>
          <w:tcPr>
            <w:tcW w:w="2233" w:type="dxa"/>
          </w:tcPr>
          <w:p w:rsidR="0036320D" w:rsidRDefault="0036320D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Электронный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аукцион</w:t>
            </w:r>
          </w:p>
        </w:tc>
      </w:tr>
      <w:tr w:rsidR="00F90FA3" w:rsidTr="001477C6">
        <w:tc>
          <w:tcPr>
            <w:tcW w:w="678" w:type="dxa"/>
          </w:tcPr>
          <w:p w:rsidR="00F90FA3" w:rsidRDefault="00D33D60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643" w:type="dxa"/>
          </w:tcPr>
          <w:p w:rsidR="00F90FA3" w:rsidRDefault="0036048F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Нежилое здание, расположенное по адресу</w:t>
            </w:r>
            <w:r w:rsidR="00143C99">
              <w:rPr>
                <w:rFonts w:eastAsiaTheme="minorHAnsi"/>
                <w:sz w:val="28"/>
                <w:szCs w:val="28"/>
                <w:lang w:eastAsia="en-US"/>
              </w:rPr>
              <w:t>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Удмуртская Республика, д.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Узей-Тукля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, ул. Центральная, д. 21 (кадастровый номер 18:21:</w:t>
            </w:r>
            <w:r w:rsidR="00360CC7">
              <w:rPr>
                <w:rFonts w:eastAsiaTheme="minorHAnsi"/>
                <w:sz w:val="28"/>
                <w:szCs w:val="28"/>
                <w:lang w:eastAsia="en-US"/>
              </w:rPr>
              <w:t>089002:686), земельный участок под зданием (кадастровый номер 18:21:089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002:163)</w:t>
            </w:r>
          </w:p>
        </w:tc>
        <w:tc>
          <w:tcPr>
            <w:tcW w:w="3192" w:type="dxa"/>
          </w:tcPr>
          <w:p w:rsidR="00F90FA3" w:rsidRDefault="00360CC7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год постройки 1994,</w:t>
            </w:r>
          </w:p>
          <w:p w:rsidR="00360CC7" w:rsidRDefault="00D81947" w:rsidP="00360CC7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="005D06AA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360CC7">
              <w:rPr>
                <w:rFonts w:eastAsiaTheme="minorHAnsi"/>
                <w:sz w:val="28"/>
                <w:szCs w:val="28"/>
                <w:lang w:eastAsia="en-US"/>
              </w:rPr>
              <w:t xml:space="preserve">териал стен – кирпич, один этаж; общая площадь – 111,5 </w:t>
            </w:r>
            <w:proofErr w:type="spellStart"/>
            <w:r w:rsidR="00360CC7"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  <w:r w:rsidR="00360CC7">
              <w:rPr>
                <w:rFonts w:eastAsiaTheme="minorHAnsi"/>
                <w:sz w:val="28"/>
                <w:szCs w:val="28"/>
                <w:lang w:eastAsia="en-US"/>
              </w:rPr>
              <w:t xml:space="preserve">; площадь земельного участка 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="00360CC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777 кв.м</w:t>
            </w:r>
          </w:p>
        </w:tc>
        <w:tc>
          <w:tcPr>
            <w:tcW w:w="2233" w:type="dxa"/>
          </w:tcPr>
          <w:p w:rsidR="00F90FA3" w:rsidRDefault="00F90FA3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  <w:tr w:rsidR="00F90FA3" w:rsidRPr="00143C99" w:rsidTr="001477C6">
        <w:tc>
          <w:tcPr>
            <w:tcW w:w="678" w:type="dxa"/>
          </w:tcPr>
          <w:p w:rsidR="00F90FA3" w:rsidRPr="00143C99" w:rsidRDefault="00D33D60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43" w:type="dxa"/>
          </w:tcPr>
          <w:p w:rsidR="00F90FA3" w:rsidRPr="00143C99" w:rsidRDefault="00143C99" w:rsidP="0036320D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 xml:space="preserve">Нежилое здание, расположенное по адресу: </w:t>
            </w:r>
            <w:proofErr w:type="gramStart"/>
            <w:r w:rsidRPr="00143C99">
              <w:rPr>
                <w:rFonts w:eastAsiaTheme="minorHAnsi"/>
                <w:sz w:val="28"/>
                <w:szCs w:val="28"/>
                <w:lang w:eastAsia="en-US"/>
              </w:rPr>
              <w:t xml:space="preserve">Удмуртская Республика, Увинский район, с. Областная, ул. Линейная, д. 22б (кадастровый номер </w:t>
            </w:r>
            <w:r w:rsidRPr="00143C99">
              <w:rPr>
                <w:rFonts w:eastAsia="TimesNewRomanPSMT"/>
                <w:sz w:val="28"/>
                <w:szCs w:val="28"/>
                <w:lang w:eastAsia="en-US"/>
              </w:rPr>
              <w:t>18:21:055001:502)</w:t>
            </w:r>
            <w:proofErr w:type="gramEnd"/>
          </w:p>
        </w:tc>
        <w:tc>
          <w:tcPr>
            <w:tcW w:w="3192" w:type="dxa"/>
          </w:tcPr>
          <w:p w:rsidR="00F90FA3" w:rsidRPr="00143C99" w:rsidRDefault="00143C99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 xml:space="preserve">год постройки 1976, материал стен – дерево, один этаж, общая площадь - </w:t>
            </w:r>
            <w:r w:rsidRPr="00143C99">
              <w:rPr>
                <w:sz w:val="28"/>
                <w:szCs w:val="28"/>
              </w:rPr>
              <w:t xml:space="preserve">188,2 </w:t>
            </w:r>
            <w:proofErr w:type="spellStart"/>
            <w:r w:rsidRPr="00143C99">
              <w:rPr>
                <w:sz w:val="28"/>
                <w:szCs w:val="28"/>
              </w:rPr>
              <w:t>кв.м</w:t>
            </w:r>
            <w:proofErr w:type="spellEnd"/>
          </w:p>
        </w:tc>
        <w:tc>
          <w:tcPr>
            <w:tcW w:w="2233" w:type="dxa"/>
          </w:tcPr>
          <w:p w:rsidR="00F90FA3" w:rsidRPr="00143C99" w:rsidRDefault="00F90FA3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  <w:tr w:rsidR="00B609F3" w:rsidRPr="0053502B" w:rsidTr="001477C6">
        <w:tc>
          <w:tcPr>
            <w:tcW w:w="678" w:type="dxa"/>
          </w:tcPr>
          <w:p w:rsidR="00B609F3" w:rsidRPr="0053502B" w:rsidRDefault="00D33D60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43" w:type="dxa"/>
          </w:tcPr>
          <w:p w:rsidR="00B609F3" w:rsidRPr="0053502B" w:rsidRDefault="00805B9B" w:rsidP="00CA6E92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>Нежилое здание</w:t>
            </w:r>
            <w:r w:rsidR="0053502B">
              <w:rPr>
                <w:sz w:val="28"/>
                <w:szCs w:val="28"/>
              </w:rPr>
              <w:t xml:space="preserve">, расположенное по адресу: </w:t>
            </w:r>
            <w:proofErr w:type="gramStart"/>
            <w:r w:rsidR="0053502B">
              <w:rPr>
                <w:sz w:val="28"/>
                <w:szCs w:val="28"/>
              </w:rPr>
              <w:t>Удмуртская Республика,</w:t>
            </w:r>
            <w:r w:rsidR="006D448A">
              <w:rPr>
                <w:sz w:val="28"/>
                <w:szCs w:val="28"/>
              </w:rPr>
              <w:t xml:space="preserve"> </w:t>
            </w:r>
            <w:r w:rsidR="0022339A">
              <w:rPr>
                <w:sz w:val="28"/>
                <w:szCs w:val="28"/>
              </w:rPr>
              <w:t>Увинский</w:t>
            </w:r>
            <w:r w:rsidR="006D448A">
              <w:rPr>
                <w:sz w:val="28"/>
                <w:szCs w:val="28"/>
              </w:rPr>
              <w:t xml:space="preserve"> район, с. </w:t>
            </w:r>
            <w:proofErr w:type="spellStart"/>
            <w:r w:rsidR="006D448A">
              <w:rPr>
                <w:sz w:val="28"/>
                <w:szCs w:val="28"/>
              </w:rPr>
              <w:t>Вишур</w:t>
            </w:r>
            <w:proofErr w:type="spellEnd"/>
            <w:r w:rsidR="006D448A">
              <w:rPr>
                <w:sz w:val="28"/>
                <w:szCs w:val="28"/>
              </w:rPr>
              <w:t>, ул. Советская, д. 38</w:t>
            </w:r>
            <w:r w:rsidR="0053502B">
              <w:rPr>
                <w:sz w:val="28"/>
                <w:szCs w:val="28"/>
              </w:rPr>
              <w:t xml:space="preserve"> </w:t>
            </w:r>
            <w:r w:rsidR="00F07D3C" w:rsidRPr="0053502B">
              <w:rPr>
                <w:sz w:val="28"/>
                <w:szCs w:val="28"/>
              </w:rPr>
              <w:t xml:space="preserve"> (</w:t>
            </w:r>
            <w:r w:rsidR="00CA6E92">
              <w:rPr>
                <w:sz w:val="28"/>
                <w:szCs w:val="28"/>
              </w:rPr>
              <w:t>кадастровый номер</w:t>
            </w:r>
            <w:r w:rsidR="00F07D3C" w:rsidRPr="0053502B">
              <w:rPr>
                <w:sz w:val="28"/>
                <w:szCs w:val="28"/>
              </w:rPr>
              <w:t xml:space="preserve"> 18:21:020001:512)</w:t>
            </w:r>
            <w:r w:rsidR="003B1D8C">
              <w:rPr>
                <w:sz w:val="28"/>
                <w:szCs w:val="28"/>
              </w:rPr>
              <w:t>, земельный участок под зданием (кадастровый номер 18:21:020001:</w:t>
            </w:r>
            <w:proofErr w:type="gramEnd"/>
          </w:p>
        </w:tc>
        <w:tc>
          <w:tcPr>
            <w:tcW w:w="3192" w:type="dxa"/>
          </w:tcPr>
          <w:p w:rsidR="00F07D3C" w:rsidRPr="0053502B" w:rsidRDefault="00F07D3C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sz w:val="28"/>
                <w:szCs w:val="28"/>
              </w:rPr>
            </w:pPr>
            <w:r w:rsidRPr="0053502B">
              <w:rPr>
                <w:sz w:val="28"/>
                <w:szCs w:val="28"/>
              </w:rPr>
              <w:t>Год постройки 1997,</w:t>
            </w:r>
          </w:p>
          <w:p w:rsidR="00B609F3" w:rsidRDefault="00D81947" w:rsidP="00F07D3C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F07D3C" w:rsidRPr="0053502B">
              <w:rPr>
                <w:sz w:val="28"/>
                <w:szCs w:val="28"/>
              </w:rPr>
              <w:t xml:space="preserve">атериал стен – кирпич, количество этажей – 2, общей площадью 1144,6 </w:t>
            </w:r>
            <w:proofErr w:type="spellStart"/>
            <w:r w:rsidR="00F07D3C" w:rsidRPr="0053502B">
              <w:rPr>
                <w:sz w:val="28"/>
                <w:szCs w:val="28"/>
              </w:rPr>
              <w:t>кв</w:t>
            </w:r>
            <w:proofErr w:type="gramStart"/>
            <w:r w:rsidR="00F07D3C" w:rsidRPr="0053502B">
              <w:rPr>
                <w:sz w:val="28"/>
                <w:szCs w:val="28"/>
              </w:rPr>
              <w:t>.м</w:t>
            </w:r>
            <w:proofErr w:type="spellEnd"/>
            <w:proofErr w:type="gramEnd"/>
            <w:r w:rsidR="003B1D8C">
              <w:rPr>
                <w:sz w:val="28"/>
                <w:szCs w:val="28"/>
              </w:rPr>
              <w:t>;</w:t>
            </w:r>
          </w:p>
          <w:p w:rsidR="003B1D8C" w:rsidRPr="0053502B" w:rsidRDefault="003B1D8C" w:rsidP="00F07D3C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площадь земельного участка </w:t>
            </w:r>
            <w:r w:rsidR="0052216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2216B">
              <w:rPr>
                <w:sz w:val="28"/>
                <w:szCs w:val="28"/>
              </w:rPr>
              <w:t>7810 кв.м</w:t>
            </w:r>
          </w:p>
        </w:tc>
        <w:tc>
          <w:tcPr>
            <w:tcW w:w="2233" w:type="dxa"/>
          </w:tcPr>
          <w:p w:rsidR="00B609F3" w:rsidRPr="0053502B" w:rsidRDefault="00F07D3C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3502B"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</w:tbl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1659" w:rsidRPr="00F57846" w:rsidRDefault="00F57846" w:rsidP="00F5784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991B5C" w:rsidRPr="00F57846">
        <w:rPr>
          <w:rFonts w:eastAsiaTheme="minorHAnsi"/>
          <w:sz w:val="28"/>
          <w:szCs w:val="28"/>
          <w:lang w:eastAsia="en-US"/>
        </w:rPr>
        <w:t>Р</w:t>
      </w:r>
      <w:r w:rsidR="00F101C8" w:rsidRPr="00F57846">
        <w:rPr>
          <w:rFonts w:eastAsiaTheme="minorHAnsi"/>
          <w:sz w:val="28"/>
          <w:szCs w:val="28"/>
          <w:lang w:eastAsia="en-US"/>
        </w:rPr>
        <w:t xml:space="preserve">ешение вступает в силу </w:t>
      </w:r>
      <w:r w:rsidR="00991B5C" w:rsidRPr="00F57846">
        <w:rPr>
          <w:rFonts w:eastAsiaTheme="minorHAnsi"/>
          <w:sz w:val="28"/>
          <w:szCs w:val="28"/>
          <w:lang w:eastAsia="en-US"/>
        </w:rPr>
        <w:t>со дня его</w:t>
      </w:r>
      <w:r w:rsidR="00F101C8" w:rsidRPr="00F57846">
        <w:rPr>
          <w:rFonts w:eastAsiaTheme="minorHAnsi"/>
          <w:sz w:val="28"/>
          <w:szCs w:val="28"/>
          <w:lang w:eastAsia="en-US"/>
        </w:rPr>
        <w:t xml:space="preserve"> официального опубликования.</w:t>
      </w: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64EF0" w:rsidRDefault="00C64EF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C64EF0" w:rsidRDefault="00C64EF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996F51"/>
    <w:multiLevelType w:val="hybridMultilevel"/>
    <w:tmpl w:val="6DD4BE62"/>
    <w:lvl w:ilvl="0" w:tplc="C7B6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7EF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352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B4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1A3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F47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C99"/>
    <w:rsid w:val="00143F16"/>
    <w:rsid w:val="00144458"/>
    <w:rsid w:val="00144654"/>
    <w:rsid w:val="001447D2"/>
    <w:rsid w:val="00144C99"/>
    <w:rsid w:val="00144FB7"/>
    <w:rsid w:val="001450DB"/>
    <w:rsid w:val="001455B0"/>
    <w:rsid w:val="0014596A"/>
    <w:rsid w:val="0014597B"/>
    <w:rsid w:val="00145AB5"/>
    <w:rsid w:val="00145E0D"/>
    <w:rsid w:val="001461D5"/>
    <w:rsid w:val="00146272"/>
    <w:rsid w:val="00146C7B"/>
    <w:rsid w:val="001471E0"/>
    <w:rsid w:val="001477C6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89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87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A93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39A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C3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8F"/>
    <w:rsid w:val="00360C1F"/>
    <w:rsid w:val="00360CC7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20D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14A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6F7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1D8C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6A5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D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874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16B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02B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5C4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6AA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6EB6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8A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5B9B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5CA1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B11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6FE1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314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B5C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C56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41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D93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09F3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53C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A63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4B4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663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EF0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6E92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98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971"/>
    <w:rsid w:val="00D32FF3"/>
    <w:rsid w:val="00D33BDE"/>
    <w:rsid w:val="00D33D60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32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947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6D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3C"/>
    <w:rsid w:val="00F07D6C"/>
    <w:rsid w:val="00F07E65"/>
    <w:rsid w:val="00F101C8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846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0FA3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6A1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2023-04-18T04:14:00Z</cp:lastPrinted>
  <dcterms:created xsi:type="dcterms:W3CDTF">2025-12-10T07:23:00Z</dcterms:created>
  <dcterms:modified xsi:type="dcterms:W3CDTF">2026-01-13T12:24:00Z</dcterms:modified>
</cp:coreProperties>
</file>